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C0" w:rsidRPr="00D74EC0" w:rsidRDefault="00D74EC0" w:rsidP="00D74E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</w:rPr>
      </w:pPr>
      <w:r w:rsidRPr="00D74EC0">
        <w:rPr>
          <w:rFonts w:ascii="Times New Roman" w:eastAsia="Times New Roman" w:hAnsi="Times New Roman"/>
        </w:rPr>
        <w:t>FORMATION OF COMPREHENSIVE EXAMINATION COMMITTEE</w:t>
      </w:r>
    </w:p>
    <w:tbl>
      <w:tblPr>
        <w:tblW w:w="10610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851"/>
        <w:gridCol w:w="1134"/>
        <w:gridCol w:w="879"/>
        <w:gridCol w:w="255"/>
        <w:gridCol w:w="284"/>
        <w:gridCol w:w="283"/>
        <w:gridCol w:w="142"/>
        <w:gridCol w:w="637"/>
        <w:gridCol w:w="471"/>
        <w:gridCol w:w="376"/>
        <w:gridCol w:w="642"/>
        <w:gridCol w:w="17"/>
        <w:gridCol w:w="409"/>
        <w:gridCol w:w="1098"/>
        <w:gridCol w:w="2587"/>
      </w:tblGrid>
      <w:tr w:rsidR="00D74EC0" w:rsidRPr="00D74EC0" w:rsidTr="00783FB0">
        <w:trPr>
          <w:trHeight w:val="318"/>
        </w:trPr>
        <w:tc>
          <w:tcPr>
            <w:tcW w:w="545" w:type="dxa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119" w:type="dxa"/>
            <w:gridSpan w:val="4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Name of the Student</w:t>
            </w:r>
          </w:p>
        </w:tc>
        <w:tc>
          <w:tcPr>
            <w:tcW w:w="284" w:type="dxa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6662" w:type="dxa"/>
            <w:gridSpan w:val="10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</w:tr>
      <w:tr w:rsidR="00D74EC0" w:rsidRPr="00D74EC0" w:rsidTr="00783FB0">
        <w:trPr>
          <w:trHeight w:val="357"/>
        </w:trPr>
        <w:tc>
          <w:tcPr>
            <w:tcW w:w="545" w:type="dxa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119" w:type="dxa"/>
            <w:gridSpan w:val="4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Roll Number</w:t>
            </w:r>
          </w:p>
        </w:tc>
        <w:tc>
          <w:tcPr>
            <w:tcW w:w="284" w:type="dxa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6662" w:type="dxa"/>
            <w:gridSpan w:val="10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74EC0" w:rsidRPr="00D74EC0" w:rsidTr="00783FB0">
        <w:trPr>
          <w:trHeight w:val="367"/>
        </w:trPr>
        <w:tc>
          <w:tcPr>
            <w:tcW w:w="545" w:type="dxa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119" w:type="dxa"/>
            <w:gridSpan w:val="4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Academic Department</w:t>
            </w:r>
          </w:p>
        </w:tc>
        <w:tc>
          <w:tcPr>
            <w:tcW w:w="284" w:type="dxa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6662" w:type="dxa"/>
            <w:gridSpan w:val="10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74EC0" w:rsidRPr="00D74EC0" w:rsidTr="00783FB0">
        <w:trPr>
          <w:trHeight w:val="460"/>
        </w:trPr>
        <w:tc>
          <w:tcPr>
            <w:tcW w:w="545" w:type="dxa"/>
          </w:tcPr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119" w:type="dxa"/>
            <w:gridSpan w:val="4"/>
          </w:tcPr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Joined PhD Programme </w:t>
            </w:r>
            <w:r w:rsidRPr="00D74EC0">
              <w:rPr>
                <w:rFonts w:ascii="Times New Roman" w:eastAsia="Times New Roman" w:hAnsi="Times New Roman"/>
              </w:rPr>
              <w:t>during</w:t>
            </w:r>
          </w:p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(Put a Tick Mark)</w:t>
            </w:r>
          </w:p>
        </w:tc>
        <w:tc>
          <w:tcPr>
            <w:tcW w:w="284" w:type="dxa"/>
          </w:tcPr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6662" w:type="dxa"/>
            <w:gridSpan w:val="10"/>
          </w:tcPr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 xml:space="preserve">       ODD Semester        /            EVEN Semester</w:t>
            </w:r>
          </w:p>
        </w:tc>
      </w:tr>
      <w:tr w:rsidR="00D74EC0" w:rsidRPr="00D74EC0" w:rsidTr="00783FB0">
        <w:trPr>
          <w:trHeight w:val="326"/>
        </w:trPr>
        <w:tc>
          <w:tcPr>
            <w:tcW w:w="545" w:type="dxa"/>
          </w:tcPr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5312" w:type="dxa"/>
            <w:gridSpan w:val="10"/>
          </w:tcPr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Present Type/Category of the Student: (Put a Tick Mark)</w:t>
            </w:r>
          </w:p>
        </w:tc>
        <w:tc>
          <w:tcPr>
            <w:tcW w:w="4753" w:type="dxa"/>
            <w:gridSpan w:val="5"/>
          </w:tcPr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Full Time   /         Part Time</w:t>
            </w:r>
          </w:p>
        </w:tc>
      </w:tr>
      <w:tr w:rsidR="00D74EC0" w:rsidRPr="00D74EC0" w:rsidTr="00783FB0">
        <w:trPr>
          <w:trHeight w:val="175"/>
        </w:trPr>
        <w:tc>
          <w:tcPr>
            <w:tcW w:w="545" w:type="dxa"/>
          </w:tcPr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065" w:type="dxa"/>
            <w:gridSpan w:val="15"/>
          </w:tcPr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 xml:space="preserve">                         Regular    /      Sponsored   /       Self-Financed   /      Project-Staff     /         External   /      QIP</w:t>
            </w:r>
          </w:p>
        </w:tc>
      </w:tr>
      <w:tr w:rsidR="00D74EC0" w:rsidRPr="00D74EC0" w:rsidTr="00783FB0">
        <w:trPr>
          <w:trHeight w:val="362"/>
        </w:trPr>
        <w:tc>
          <w:tcPr>
            <w:tcW w:w="545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1985" w:type="dxa"/>
            <w:gridSpan w:val="2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PhD Course </w:t>
            </w:r>
            <w:r w:rsidRPr="00D74EC0">
              <w:rPr>
                <w:rFonts w:ascii="Times New Roman" w:eastAsia="Times New Roman" w:hAnsi="Times New Roman"/>
              </w:rPr>
              <w:t>Work:</w:t>
            </w:r>
          </w:p>
        </w:tc>
        <w:tc>
          <w:tcPr>
            <w:tcW w:w="8080" w:type="dxa"/>
            <w:gridSpan w:val="13"/>
            <w:vAlign w:val="center"/>
          </w:tcPr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 xml:space="preserve">Completed Successfully at the end of </w:t>
            </w:r>
            <w:proofErr w:type="gramStart"/>
            <w:r w:rsidRPr="00D74EC0">
              <w:rPr>
                <w:rFonts w:ascii="Times New Roman" w:eastAsia="Times New Roman" w:hAnsi="Times New Roman"/>
              </w:rPr>
              <w:t>ODD  /</w:t>
            </w:r>
            <w:proofErr w:type="gramEnd"/>
            <w:r w:rsidRPr="00D74EC0">
              <w:rPr>
                <w:rFonts w:ascii="Times New Roman" w:eastAsia="Times New Roman" w:hAnsi="Times New Roman"/>
              </w:rPr>
              <w:t xml:space="preserve">  EVEN Semester of AY………………</w:t>
            </w:r>
          </w:p>
        </w:tc>
      </w:tr>
      <w:tr w:rsidR="00D74EC0" w:rsidRPr="00D74EC0" w:rsidTr="00783FB0">
        <w:trPr>
          <w:trHeight w:val="362"/>
        </w:trPr>
        <w:tc>
          <w:tcPr>
            <w:tcW w:w="545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64" w:type="dxa"/>
            <w:gridSpan w:val="3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 xml:space="preserve">In the Course Work: </w:t>
            </w:r>
          </w:p>
        </w:tc>
        <w:tc>
          <w:tcPr>
            <w:tcW w:w="7201" w:type="dxa"/>
            <w:gridSpan w:val="12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Total Credits Registered / Earned:                              Final CPI:</w:t>
            </w:r>
          </w:p>
        </w:tc>
      </w:tr>
      <w:tr w:rsidR="00D74EC0" w:rsidRPr="00D74EC0" w:rsidTr="00783FB0">
        <w:trPr>
          <w:trHeight w:val="389"/>
        </w:trPr>
        <w:tc>
          <w:tcPr>
            <w:tcW w:w="545" w:type="dxa"/>
            <w:vAlign w:val="center"/>
          </w:tcPr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828" w:type="dxa"/>
            <w:gridSpan w:val="7"/>
            <w:vAlign w:val="center"/>
          </w:tcPr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Name(s) of Supervisor(s)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D74EC0">
              <w:rPr>
                <w:rFonts w:ascii="Times New Roman" w:eastAsia="Times New Roman" w:hAnsi="Times New Roman"/>
              </w:rPr>
              <w:t>(if appointed)</w:t>
            </w:r>
            <w:r>
              <w:rPr>
                <w:rFonts w:ascii="Times New Roman" w:eastAsia="Times New Roman" w:hAnsi="Times New Roman"/>
              </w:rPr>
              <w:t xml:space="preserve"> :</w:t>
            </w:r>
          </w:p>
        </w:tc>
        <w:tc>
          <w:tcPr>
            <w:tcW w:w="6237" w:type="dxa"/>
            <w:gridSpan w:val="8"/>
            <w:vAlign w:val="center"/>
          </w:tcPr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74EC0" w:rsidRPr="00D74EC0" w:rsidTr="00783FB0">
        <w:trPr>
          <w:trHeight w:val="362"/>
        </w:trPr>
        <w:tc>
          <w:tcPr>
            <w:tcW w:w="545" w:type="dxa"/>
            <w:vAlign w:val="center"/>
          </w:tcPr>
          <w:p w:rsidR="00D74EC0" w:rsidRPr="00D74EC0" w:rsidRDefault="00D74EC0" w:rsidP="00783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3686" w:type="dxa"/>
            <w:gridSpan w:val="6"/>
            <w:vAlign w:val="center"/>
          </w:tcPr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Mode of Comprehensive </w:t>
            </w:r>
            <w:r w:rsidRPr="00D74EC0">
              <w:rPr>
                <w:rFonts w:ascii="Times New Roman" w:eastAsia="Times New Roman" w:hAnsi="Times New Roman"/>
              </w:rPr>
              <w:t>Examination:</w:t>
            </w:r>
          </w:p>
        </w:tc>
        <w:tc>
          <w:tcPr>
            <w:tcW w:w="6379" w:type="dxa"/>
            <w:gridSpan w:val="9"/>
            <w:vAlign w:val="center"/>
          </w:tcPr>
          <w:p w:rsidR="00D74EC0" w:rsidRPr="00D74EC0" w:rsidRDefault="00D74EC0" w:rsidP="00D74E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 xml:space="preserve">Oral  only       /        Written only    /     Both Oral and Written </w:t>
            </w:r>
          </w:p>
        </w:tc>
      </w:tr>
      <w:tr w:rsidR="00D74EC0" w:rsidRPr="00D74EC0" w:rsidTr="00783FB0">
        <w:trPr>
          <w:trHeight w:val="362"/>
        </w:trPr>
        <w:tc>
          <w:tcPr>
            <w:tcW w:w="545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9.</w:t>
            </w:r>
          </w:p>
        </w:tc>
        <w:tc>
          <w:tcPr>
            <w:tcW w:w="4465" w:type="dxa"/>
            <w:gridSpan w:val="8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Proposed Date of Comprehensive Examination:</w:t>
            </w:r>
          </w:p>
        </w:tc>
        <w:tc>
          <w:tcPr>
            <w:tcW w:w="5600" w:type="dxa"/>
            <w:gridSpan w:val="7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Oral</w:t>
            </w:r>
            <w:proofErr w:type="gramStart"/>
            <w:r w:rsidRPr="00D74EC0">
              <w:rPr>
                <w:rFonts w:ascii="Times New Roman" w:eastAsia="Times New Roman" w:hAnsi="Times New Roman"/>
              </w:rPr>
              <w:t>:..</w:t>
            </w:r>
            <w:proofErr w:type="gramEnd"/>
            <w:r w:rsidRPr="00D74EC0">
              <w:rPr>
                <w:rFonts w:ascii="Times New Roman" w:eastAsia="Times New Roman" w:hAnsi="Times New Roman"/>
              </w:rPr>
              <w:t>…………………………..  Written</w:t>
            </w:r>
            <w:proofErr w:type="gramStart"/>
            <w:r w:rsidRPr="00D74EC0">
              <w:rPr>
                <w:rFonts w:ascii="Times New Roman" w:eastAsia="Times New Roman" w:hAnsi="Times New Roman"/>
              </w:rPr>
              <w:t>:…………………………</w:t>
            </w:r>
            <w:proofErr w:type="gramEnd"/>
          </w:p>
        </w:tc>
      </w:tr>
      <w:tr w:rsidR="00D74EC0" w:rsidRPr="00D74EC0" w:rsidTr="00783FB0">
        <w:trPr>
          <w:trHeight w:val="362"/>
        </w:trPr>
        <w:tc>
          <w:tcPr>
            <w:tcW w:w="545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6380" w:type="dxa"/>
            <w:gridSpan w:val="13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 xml:space="preserve">Syllabus of Comprehensive Examination is </w:t>
            </w:r>
            <w:r w:rsidR="00783FB0">
              <w:rPr>
                <w:rFonts w:ascii="Times New Roman" w:eastAsia="Times New Roman" w:hAnsi="Times New Roman"/>
              </w:rPr>
              <w:t xml:space="preserve">provided to the </w:t>
            </w:r>
            <w:r w:rsidRPr="00D74EC0">
              <w:rPr>
                <w:rFonts w:ascii="Times New Roman" w:eastAsia="Times New Roman" w:hAnsi="Times New Roman"/>
              </w:rPr>
              <w:t>students:</w:t>
            </w:r>
          </w:p>
        </w:tc>
        <w:tc>
          <w:tcPr>
            <w:tcW w:w="3685" w:type="dxa"/>
            <w:gridSpan w:val="2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 xml:space="preserve"> Yes   /   No         (Pl. enclose a copy)</w:t>
            </w:r>
          </w:p>
        </w:tc>
      </w:tr>
      <w:tr w:rsidR="00D74EC0" w:rsidRPr="00D74EC0" w:rsidTr="00783FB0">
        <w:trPr>
          <w:trHeight w:val="248"/>
        </w:trPr>
        <w:tc>
          <w:tcPr>
            <w:tcW w:w="545" w:type="dxa"/>
          </w:tcPr>
          <w:p w:rsidR="00D74EC0" w:rsidRPr="00D74EC0" w:rsidRDefault="00D74EC0" w:rsidP="00783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10065" w:type="dxa"/>
            <w:gridSpan w:val="15"/>
          </w:tcPr>
          <w:p w:rsidR="00D74EC0" w:rsidRPr="00D74EC0" w:rsidRDefault="00D74EC0" w:rsidP="00783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</w:rPr>
            </w:pPr>
            <w:r w:rsidRPr="00783FB0">
              <w:rPr>
                <w:rFonts w:ascii="Times New Roman" w:eastAsia="Times New Roman" w:hAnsi="Times New Roman"/>
                <w:sz w:val="20"/>
              </w:rPr>
              <w:t>Comprehensive Examination Committee Members for  Oral Exam only /   Written Exam only   /   Both Oral and Written</w:t>
            </w:r>
            <w:r w:rsidR="00783FB0">
              <w:rPr>
                <w:rFonts w:ascii="Times New Roman" w:eastAsia="Times New Roman" w:hAnsi="Times New Roman"/>
                <w:sz w:val="20"/>
              </w:rPr>
              <w:t>:</w:t>
            </w:r>
          </w:p>
        </w:tc>
      </w:tr>
      <w:tr w:rsidR="00D74EC0" w:rsidRPr="00D74EC0" w:rsidTr="00783FB0">
        <w:trPr>
          <w:trHeight w:val="393"/>
        </w:trPr>
        <w:tc>
          <w:tcPr>
            <w:tcW w:w="545" w:type="dxa"/>
          </w:tcPr>
          <w:p w:rsidR="00D74EC0" w:rsidRPr="00D74EC0" w:rsidRDefault="00D74EC0" w:rsidP="00783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74EC0" w:rsidRPr="00D74EC0" w:rsidRDefault="00D74EC0" w:rsidP="00783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Sl. No.</w:t>
            </w:r>
          </w:p>
        </w:tc>
        <w:tc>
          <w:tcPr>
            <w:tcW w:w="5120" w:type="dxa"/>
            <w:gridSpan w:val="11"/>
          </w:tcPr>
          <w:p w:rsidR="00D74EC0" w:rsidRPr="00D74EC0" w:rsidRDefault="00D74EC0" w:rsidP="00783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Name</w:t>
            </w:r>
          </w:p>
        </w:tc>
        <w:tc>
          <w:tcPr>
            <w:tcW w:w="1507" w:type="dxa"/>
            <w:gridSpan w:val="2"/>
          </w:tcPr>
          <w:p w:rsidR="00D74EC0" w:rsidRPr="00D74EC0" w:rsidRDefault="00D74EC0" w:rsidP="00783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Role</w:t>
            </w:r>
          </w:p>
        </w:tc>
        <w:tc>
          <w:tcPr>
            <w:tcW w:w="2587" w:type="dxa"/>
          </w:tcPr>
          <w:p w:rsidR="00D74EC0" w:rsidRPr="00D74EC0" w:rsidRDefault="00D74EC0" w:rsidP="00783F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Signature</w:t>
            </w:r>
          </w:p>
        </w:tc>
      </w:tr>
      <w:tr w:rsidR="00D74EC0" w:rsidRPr="00D74EC0" w:rsidTr="00783FB0">
        <w:trPr>
          <w:trHeight w:val="483"/>
        </w:trPr>
        <w:tc>
          <w:tcPr>
            <w:tcW w:w="545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(i)</w:t>
            </w:r>
          </w:p>
        </w:tc>
        <w:tc>
          <w:tcPr>
            <w:tcW w:w="5120" w:type="dxa"/>
            <w:gridSpan w:val="11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Chairperson</w:t>
            </w:r>
          </w:p>
        </w:tc>
        <w:tc>
          <w:tcPr>
            <w:tcW w:w="2587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</w:tr>
      <w:tr w:rsidR="00D74EC0" w:rsidRPr="00D74EC0" w:rsidTr="00783FB0">
        <w:trPr>
          <w:trHeight w:val="483"/>
        </w:trPr>
        <w:tc>
          <w:tcPr>
            <w:tcW w:w="545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(ii)</w:t>
            </w:r>
          </w:p>
        </w:tc>
        <w:tc>
          <w:tcPr>
            <w:tcW w:w="5120" w:type="dxa"/>
            <w:gridSpan w:val="11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Member</w:t>
            </w:r>
          </w:p>
        </w:tc>
        <w:tc>
          <w:tcPr>
            <w:tcW w:w="2587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</w:tr>
      <w:tr w:rsidR="00D74EC0" w:rsidRPr="00D74EC0" w:rsidTr="00783FB0">
        <w:trPr>
          <w:trHeight w:val="483"/>
        </w:trPr>
        <w:tc>
          <w:tcPr>
            <w:tcW w:w="545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(iii)</w:t>
            </w:r>
          </w:p>
        </w:tc>
        <w:tc>
          <w:tcPr>
            <w:tcW w:w="5120" w:type="dxa"/>
            <w:gridSpan w:val="11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Member</w:t>
            </w:r>
          </w:p>
        </w:tc>
        <w:tc>
          <w:tcPr>
            <w:tcW w:w="2587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</w:tr>
      <w:tr w:rsidR="00D74EC0" w:rsidRPr="00D74EC0" w:rsidTr="00783FB0">
        <w:trPr>
          <w:trHeight w:val="483"/>
        </w:trPr>
        <w:tc>
          <w:tcPr>
            <w:tcW w:w="545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(iv)</w:t>
            </w:r>
          </w:p>
        </w:tc>
        <w:tc>
          <w:tcPr>
            <w:tcW w:w="5120" w:type="dxa"/>
            <w:gridSpan w:val="11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Member</w:t>
            </w:r>
          </w:p>
        </w:tc>
        <w:tc>
          <w:tcPr>
            <w:tcW w:w="2587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</w:tr>
      <w:tr w:rsidR="00D74EC0" w:rsidRPr="00D74EC0" w:rsidTr="00783FB0">
        <w:trPr>
          <w:trHeight w:val="483"/>
        </w:trPr>
        <w:tc>
          <w:tcPr>
            <w:tcW w:w="545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(v)</w:t>
            </w:r>
          </w:p>
        </w:tc>
        <w:tc>
          <w:tcPr>
            <w:tcW w:w="5120" w:type="dxa"/>
            <w:gridSpan w:val="11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Member</w:t>
            </w:r>
          </w:p>
        </w:tc>
        <w:tc>
          <w:tcPr>
            <w:tcW w:w="2587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</w:tr>
      <w:tr w:rsidR="00D74EC0" w:rsidRPr="00D74EC0" w:rsidTr="00783FB0">
        <w:trPr>
          <w:trHeight w:val="483"/>
        </w:trPr>
        <w:tc>
          <w:tcPr>
            <w:tcW w:w="545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(vi)</w:t>
            </w:r>
          </w:p>
        </w:tc>
        <w:tc>
          <w:tcPr>
            <w:tcW w:w="5120" w:type="dxa"/>
            <w:gridSpan w:val="11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Member</w:t>
            </w:r>
          </w:p>
        </w:tc>
        <w:tc>
          <w:tcPr>
            <w:tcW w:w="2587" w:type="dxa"/>
            <w:vAlign w:val="center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</w:tc>
      </w:tr>
      <w:tr w:rsidR="00D74EC0" w:rsidRPr="00D74EC0" w:rsidTr="00783FB0">
        <w:trPr>
          <w:trHeight w:val="378"/>
        </w:trPr>
        <w:tc>
          <w:tcPr>
            <w:tcW w:w="545" w:type="dxa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36" w:type="dxa"/>
            <w:gridSpan w:val="9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</w:p>
          <w:p w:rsid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</w:p>
          <w:p w:rsidR="00783FB0" w:rsidRPr="00D74EC0" w:rsidRDefault="00783FB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</w:p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Signature of Member Secretary, DPPC/CPPC</w:t>
            </w:r>
          </w:p>
        </w:tc>
        <w:tc>
          <w:tcPr>
            <w:tcW w:w="5129" w:type="dxa"/>
            <w:gridSpan w:val="6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</w:p>
          <w:p w:rsid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</w:p>
          <w:p w:rsidR="00783FB0" w:rsidRPr="00D74EC0" w:rsidRDefault="00783FB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  <w:bookmarkStart w:id="0" w:name="_GoBack"/>
            <w:bookmarkEnd w:id="0"/>
          </w:p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Signature of Chairperson, DPPC/CPPC</w:t>
            </w:r>
          </w:p>
        </w:tc>
      </w:tr>
      <w:tr w:rsidR="00D74EC0" w:rsidRPr="00D74EC0" w:rsidTr="00783FB0">
        <w:trPr>
          <w:trHeight w:val="121"/>
        </w:trPr>
        <w:tc>
          <w:tcPr>
            <w:tcW w:w="545" w:type="dxa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954" w:type="dxa"/>
            <w:gridSpan w:val="11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 xml:space="preserve">Remark, if any:                                               </w:t>
            </w:r>
            <w:r w:rsidR="00783FB0">
              <w:rPr>
                <w:rFonts w:ascii="Times New Roman" w:eastAsia="Times New Roman" w:hAnsi="Times New Roman"/>
              </w:rPr>
              <w:t xml:space="preserve">Put up for </w:t>
            </w:r>
            <w:r w:rsidRPr="00D74EC0">
              <w:rPr>
                <w:rFonts w:ascii="Times New Roman" w:eastAsia="Times New Roman" w:hAnsi="Times New Roman"/>
              </w:rPr>
              <w:t>approval.</w:t>
            </w:r>
          </w:p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Date:                        Dealing Staff of Academic Affairs Section</w:t>
            </w:r>
          </w:p>
        </w:tc>
        <w:tc>
          <w:tcPr>
            <w:tcW w:w="4111" w:type="dxa"/>
            <w:gridSpan w:val="4"/>
          </w:tcPr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Approved</w:t>
            </w:r>
          </w:p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</w:p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</w:rPr>
            </w:pPr>
          </w:p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</w:rPr>
            </w:pPr>
          </w:p>
          <w:p w:rsidR="00D74EC0" w:rsidRPr="00D74EC0" w:rsidRDefault="00D74EC0" w:rsidP="002873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/>
              </w:rPr>
            </w:pPr>
            <w:r w:rsidRPr="00D74EC0">
              <w:rPr>
                <w:rFonts w:ascii="Times New Roman" w:eastAsia="Times New Roman" w:hAnsi="Times New Roman"/>
              </w:rPr>
              <w:t>Chairperson, IPPC</w:t>
            </w:r>
          </w:p>
        </w:tc>
      </w:tr>
    </w:tbl>
    <w:p w:rsidR="00494844" w:rsidRPr="00D74EC0" w:rsidRDefault="00494844" w:rsidP="007E70C7">
      <w:pPr>
        <w:tabs>
          <w:tab w:val="left" w:pos="6975"/>
        </w:tabs>
        <w:rPr>
          <w:rFonts w:ascii="Times New Roman" w:hAnsi="Times New Roman"/>
        </w:rPr>
      </w:pPr>
    </w:p>
    <w:sectPr w:rsidR="00494844" w:rsidRPr="00D74EC0" w:rsidSect="007E70C7">
      <w:headerReference w:type="default" r:id="rId9"/>
      <w:footerReference w:type="default" r:id="rId10"/>
      <w:pgSz w:w="11906" w:h="16838" w:code="9"/>
      <w:pgMar w:top="62" w:right="1440" w:bottom="284" w:left="1440" w:header="1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DE" w:rsidRDefault="00275FDE" w:rsidP="00EB567D">
      <w:pPr>
        <w:spacing w:after="0" w:line="240" w:lineRule="auto"/>
      </w:pPr>
      <w:r>
        <w:separator/>
      </w:r>
    </w:p>
  </w:endnote>
  <w:endnote w:type="continuationSeparator" w:id="0">
    <w:p w:rsidR="00275FDE" w:rsidRDefault="00275FDE" w:rsidP="00EB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C0" w:rsidRDefault="00D74EC0" w:rsidP="00D74EC0">
    <w:pPr>
      <w:pStyle w:val="Heading3"/>
      <w:ind w:left="540" w:hanging="540"/>
      <w:jc w:val="both"/>
      <w:rPr>
        <w:b w:val="0"/>
        <w:bCs w:val="0"/>
        <w:color w:val="999999"/>
        <w:sz w:val="16"/>
        <w:szCs w:val="16"/>
      </w:rPr>
    </w:pPr>
    <w:r w:rsidRPr="00361C25">
      <w:rPr>
        <w:color w:val="999999"/>
        <w:sz w:val="16"/>
        <w:szCs w:val="16"/>
      </w:rPr>
      <w:t>Note:</w:t>
    </w:r>
    <w:r w:rsidRPr="00361C25">
      <w:rPr>
        <w:b w:val="0"/>
        <w:bCs w:val="0"/>
        <w:color w:val="999999"/>
        <w:sz w:val="16"/>
        <w:szCs w:val="16"/>
      </w:rPr>
      <w:t xml:space="preserve"> </w:t>
    </w:r>
    <w:r>
      <w:rPr>
        <w:b w:val="0"/>
        <w:bCs w:val="0"/>
        <w:color w:val="999999"/>
        <w:sz w:val="16"/>
        <w:szCs w:val="16"/>
      </w:rPr>
      <w:t xml:space="preserve">This form is to be submitted one month prior to the proposed date of comprehensive examination.   </w:t>
    </w:r>
  </w:p>
  <w:p w:rsidR="00D74EC0" w:rsidRPr="00361C25" w:rsidRDefault="00D74EC0" w:rsidP="00D74EC0">
    <w:pPr>
      <w:pStyle w:val="Heading3"/>
      <w:jc w:val="both"/>
      <w:rPr>
        <w:b w:val="0"/>
        <w:bCs w:val="0"/>
        <w:color w:val="999999"/>
        <w:sz w:val="16"/>
        <w:szCs w:val="16"/>
      </w:rPr>
    </w:pPr>
    <w:r>
      <w:rPr>
        <w:b w:val="0"/>
        <w:bCs w:val="0"/>
        <w:color w:val="999999"/>
        <w:sz w:val="16"/>
        <w:szCs w:val="16"/>
      </w:rPr>
      <w:t>After signature of the Chairperson, IPPC, the original is to be kept in the personal file of the student in the Academic Affairs Section and photocopy / scanned electronic copy is to be sent to the</w:t>
    </w:r>
    <w:r w:rsidRPr="00B322F9">
      <w:rPr>
        <w:b w:val="0"/>
        <w:color w:val="999999"/>
        <w:sz w:val="16"/>
        <w:szCs w:val="16"/>
      </w:rPr>
      <w:t xml:space="preserve"> </w:t>
    </w:r>
    <w:r>
      <w:rPr>
        <w:b w:val="0"/>
        <w:color w:val="999999"/>
        <w:sz w:val="16"/>
        <w:szCs w:val="16"/>
      </w:rPr>
      <w:t>Chairperson, Comprehensive Exam Committee and to the Chairperson, DPPC/CPPC</w:t>
    </w:r>
    <w:r>
      <w:rPr>
        <w:b w:val="0"/>
        <w:bCs w:val="0"/>
        <w:color w:val="999999"/>
        <w:sz w:val="16"/>
        <w:szCs w:val="16"/>
      </w:rPr>
      <w:t>.</w:t>
    </w:r>
  </w:p>
  <w:p w:rsidR="007E70C7" w:rsidRDefault="007E70C7">
    <w:pPr>
      <w:pStyle w:val="Footer"/>
    </w:pPr>
  </w:p>
  <w:p w:rsidR="007F3943" w:rsidRPr="00251448" w:rsidRDefault="007F3943" w:rsidP="00251448">
    <w:pPr>
      <w:pStyle w:val="Footer"/>
      <w:tabs>
        <w:tab w:val="clear" w:pos="9026"/>
      </w:tabs>
      <w:ind w:left="-900" w:right="-69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DE" w:rsidRDefault="00275FDE" w:rsidP="00EB567D">
      <w:pPr>
        <w:spacing w:after="0" w:line="240" w:lineRule="auto"/>
      </w:pPr>
      <w:r>
        <w:separator/>
      </w:r>
    </w:p>
  </w:footnote>
  <w:footnote w:type="continuationSeparator" w:id="0">
    <w:p w:rsidR="00275FDE" w:rsidRDefault="00275FDE" w:rsidP="00EB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36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60"/>
      <w:gridCol w:w="1276"/>
    </w:tblGrid>
    <w:tr w:rsidR="001B2E52" w:rsidTr="00072DAA">
      <w:tc>
        <w:tcPr>
          <w:tcW w:w="9360" w:type="dxa"/>
        </w:tcPr>
        <w:p w:rsidR="001B2E52" w:rsidRDefault="001B2E52" w:rsidP="001B2E52">
          <w:pPr>
            <w:spacing w:after="0" w:line="240" w:lineRule="auto"/>
            <w:ind w:left="-29" w:right="-209"/>
            <w:jc w:val="center"/>
            <w:rPr>
              <w:rFonts w:ascii="Tahoma" w:hAnsi="Tahoma" w:cs="Tahoma"/>
              <w:sz w:val="26"/>
              <w:szCs w:val="26"/>
            </w:rPr>
          </w:pPr>
          <w:r w:rsidRPr="00EB567D">
            <w:rPr>
              <w:b/>
              <w:noProof/>
              <w:lang w:eastAsia="en-IN"/>
            </w:rPr>
            <w:drawing>
              <wp:anchor distT="0" distB="0" distL="114300" distR="114300" simplePos="0" relativeHeight="251659264" behindDoc="0" locked="0" layoutInCell="1" allowOverlap="1" wp14:anchorId="636CDF98" wp14:editId="62CAC0D5">
                <wp:simplePos x="0" y="0"/>
                <wp:positionH relativeFrom="column">
                  <wp:posOffset>5869701</wp:posOffset>
                </wp:positionH>
                <wp:positionV relativeFrom="paragraph">
                  <wp:posOffset>62865</wp:posOffset>
                </wp:positionV>
                <wp:extent cx="765810" cy="612140"/>
                <wp:effectExtent l="0" t="0" r="0" b="0"/>
                <wp:wrapNone/>
                <wp:docPr id="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612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  <w:r>
            <w:rPr>
              <w:rFonts w:ascii="Tahoma" w:hAnsi="Tahoma" w:cs="Tahoma"/>
              <w:noProof/>
              <w:sz w:val="26"/>
              <w:szCs w:val="26"/>
              <w:lang w:eastAsia="en-IN"/>
            </w:rPr>
            <w:drawing>
              <wp:inline distT="0" distB="0" distL="0" distR="0" wp14:anchorId="17548A77" wp14:editId="2150BDF7">
                <wp:extent cx="3502518" cy="347472"/>
                <wp:effectExtent l="0" t="0" r="0" b="0"/>
                <wp:docPr id="21" name="Picture 21" descr="D:\IIIT Academic\hind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IIIT Academic\hind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2518" cy="347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B2E52" w:rsidRPr="003F58B9" w:rsidRDefault="001B2E52" w:rsidP="00D66350">
          <w:pPr>
            <w:spacing w:after="0" w:line="240" w:lineRule="auto"/>
            <w:ind w:right="-209"/>
            <w:rPr>
              <w:rFonts w:ascii="Tahoma" w:hAnsi="Tahoma" w:cs="Tahoma"/>
              <w:sz w:val="26"/>
              <w:szCs w:val="26"/>
            </w:rPr>
          </w:pPr>
          <w:r>
            <w:rPr>
              <w:rFonts w:ascii="Tahoma" w:hAnsi="Tahoma" w:cs="Tahoma"/>
              <w:sz w:val="26"/>
              <w:szCs w:val="26"/>
            </w:rPr>
            <w:t xml:space="preserve">    </w:t>
          </w:r>
          <w:r w:rsidRPr="003F58B9">
            <w:rPr>
              <w:rFonts w:ascii="Tahoma" w:hAnsi="Tahoma" w:cs="Tahoma"/>
              <w:sz w:val="26"/>
              <w:szCs w:val="26"/>
            </w:rPr>
            <w:t xml:space="preserve">INDIAN INSTITUTE OF INFORMATION TECHNOLOGY </w:t>
          </w:r>
          <w:r>
            <w:rPr>
              <w:rFonts w:ascii="Tahoma" w:hAnsi="Tahoma" w:cs="Tahoma"/>
              <w:sz w:val="26"/>
              <w:szCs w:val="26"/>
            </w:rPr>
            <w:t xml:space="preserve">SENAPATI, </w:t>
          </w:r>
          <w:r w:rsidRPr="003F58B9">
            <w:rPr>
              <w:rFonts w:ascii="Tahoma" w:hAnsi="Tahoma" w:cs="Tahoma"/>
              <w:sz w:val="26"/>
              <w:szCs w:val="26"/>
            </w:rPr>
            <w:t>MANIPUR</w:t>
          </w:r>
        </w:p>
        <w:p w:rsidR="001B2E52" w:rsidRPr="00861593" w:rsidRDefault="001B2E52" w:rsidP="00490A13">
          <w:pPr>
            <w:spacing w:after="0" w:line="240" w:lineRule="auto"/>
            <w:ind w:left="-29" w:right="-209"/>
            <w:jc w:val="center"/>
            <w:rPr>
              <w:rFonts w:ascii="Tahoma" w:hAnsi="Tahoma" w:cs="Tahoma"/>
              <w:sz w:val="18"/>
              <w:szCs w:val="18"/>
            </w:rPr>
          </w:pPr>
          <w:r w:rsidRPr="00861593">
            <w:rPr>
              <w:rFonts w:ascii="Tahoma" w:hAnsi="Tahoma" w:cs="Tahoma"/>
              <w:sz w:val="18"/>
              <w:szCs w:val="18"/>
            </w:rPr>
            <w:t>(An Autonomous Institute under the MHRD, Government of India)</w:t>
          </w:r>
        </w:p>
        <w:p w:rsidR="001B2E52" w:rsidRPr="00EB567D" w:rsidRDefault="001B2E52" w:rsidP="00490A13">
          <w:pPr>
            <w:spacing w:after="0" w:line="240" w:lineRule="auto"/>
            <w:jc w:val="center"/>
            <w:rPr>
              <w:rFonts w:ascii="Tahoma" w:hAnsi="Tahoma" w:cs="Tahoma"/>
              <w:color w:val="0000FF"/>
              <w:sz w:val="19"/>
              <w:szCs w:val="19"/>
              <w:u w:val="single"/>
            </w:rPr>
          </w:pPr>
          <w:proofErr w:type="spellStart"/>
          <w:r w:rsidRPr="00861593">
            <w:rPr>
              <w:rFonts w:ascii="Tahoma" w:hAnsi="Tahoma" w:cs="Tahoma"/>
              <w:sz w:val="18"/>
              <w:szCs w:val="18"/>
            </w:rPr>
            <w:t>Mantripukhri</w:t>
          </w:r>
          <w:proofErr w:type="spellEnd"/>
          <w:r w:rsidRPr="00861593">
            <w:rPr>
              <w:rFonts w:ascii="Tahoma" w:hAnsi="Tahoma" w:cs="Tahoma"/>
              <w:sz w:val="18"/>
              <w:szCs w:val="18"/>
            </w:rPr>
            <w:t xml:space="preserve">, </w:t>
          </w:r>
          <w:proofErr w:type="spellStart"/>
          <w:r w:rsidRPr="00861593">
            <w:rPr>
              <w:rFonts w:ascii="Tahoma" w:hAnsi="Tahoma" w:cs="Tahoma"/>
              <w:sz w:val="18"/>
              <w:szCs w:val="18"/>
            </w:rPr>
            <w:t>Imphal</w:t>
          </w:r>
          <w:proofErr w:type="spellEnd"/>
          <w:r w:rsidRPr="00861593">
            <w:rPr>
              <w:rFonts w:ascii="Tahoma" w:hAnsi="Tahoma" w:cs="Tahoma"/>
              <w:sz w:val="18"/>
              <w:szCs w:val="18"/>
            </w:rPr>
            <w:t xml:space="preserve"> – 795002, Manipur, India. Phone: 0385-2421017, </w:t>
          </w:r>
          <w:hyperlink r:id="rId3" w:history="1">
            <w:r w:rsidRPr="00861593">
              <w:rPr>
                <w:rStyle w:val="Hyperlink"/>
                <w:rFonts w:ascii="Tahoma" w:hAnsi="Tahoma" w:cs="Tahoma"/>
                <w:sz w:val="18"/>
                <w:szCs w:val="18"/>
              </w:rPr>
              <w:t>www.iiitmanipur.ac.in</w:t>
            </w:r>
          </w:hyperlink>
        </w:p>
      </w:tc>
      <w:tc>
        <w:tcPr>
          <w:tcW w:w="1276" w:type="dxa"/>
        </w:tcPr>
        <w:p w:rsidR="001B2E52" w:rsidRDefault="001B2E52" w:rsidP="001B2E52">
          <w:pPr>
            <w:jc w:val="center"/>
            <w:rPr>
              <w:b/>
            </w:rPr>
          </w:pPr>
        </w:p>
      </w:tc>
    </w:tr>
    <w:tr w:rsidR="001B2E52" w:rsidTr="00072DAA">
      <w:trPr>
        <w:trHeight w:val="198"/>
      </w:trPr>
      <w:tc>
        <w:tcPr>
          <w:tcW w:w="9360" w:type="dxa"/>
        </w:tcPr>
        <w:p w:rsidR="001B2E52" w:rsidRPr="00861593" w:rsidRDefault="00072DAA" w:rsidP="00861593">
          <w:pPr>
            <w:spacing w:after="0" w:line="240" w:lineRule="auto"/>
            <w:rPr>
              <w:rFonts w:ascii="Arial Narrow" w:hAnsi="Arial Narrow"/>
              <w:b/>
            </w:rPr>
          </w:pPr>
          <w:r>
            <w:rPr>
              <w:noProof/>
              <w:lang w:eastAsia="en-I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1947231" wp14:editId="26ED83E4">
                    <wp:simplePos x="0" y="0"/>
                    <wp:positionH relativeFrom="column">
                      <wp:posOffset>104140</wp:posOffset>
                    </wp:positionH>
                    <wp:positionV relativeFrom="paragraph">
                      <wp:posOffset>83185</wp:posOffset>
                    </wp:positionV>
                    <wp:extent cx="6221730" cy="0"/>
                    <wp:effectExtent l="0" t="0" r="26670" b="19050"/>
                    <wp:wrapNone/>
                    <wp:docPr id="1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22173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6EF14E0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8.2pt;margin-top:6.55pt;width:489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" strokeweight="1pt"/>
                </w:pict>
              </mc:Fallback>
            </mc:AlternateContent>
          </w:r>
        </w:p>
      </w:tc>
      <w:tc>
        <w:tcPr>
          <w:tcW w:w="1276" w:type="dxa"/>
        </w:tcPr>
        <w:p w:rsidR="001B2E52" w:rsidRPr="00EB567D" w:rsidRDefault="001B2E52" w:rsidP="00861593">
          <w:pPr>
            <w:spacing w:after="0"/>
            <w:rPr>
              <w:b/>
            </w:rPr>
          </w:pPr>
        </w:p>
      </w:tc>
    </w:tr>
  </w:tbl>
  <w:p w:rsidR="00072DAA" w:rsidRPr="008203F9" w:rsidRDefault="00072DAA" w:rsidP="00072DAA">
    <w:pPr>
      <w:pStyle w:val="Header"/>
      <w:tabs>
        <w:tab w:val="clear" w:pos="4680"/>
        <w:tab w:val="clear" w:pos="9360"/>
        <w:tab w:val="left" w:pos="2418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971B7"/>
    <w:multiLevelType w:val="hybridMultilevel"/>
    <w:tmpl w:val="7304D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BE"/>
    <w:rsid w:val="00072DAA"/>
    <w:rsid w:val="000B303E"/>
    <w:rsid w:val="000B506F"/>
    <w:rsid w:val="000E0F35"/>
    <w:rsid w:val="001B2E52"/>
    <w:rsid w:val="001D48CF"/>
    <w:rsid w:val="001F3BAB"/>
    <w:rsid w:val="002337AC"/>
    <w:rsid w:val="00251448"/>
    <w:rsid w:val="00275FDE"/>
    <w:rsid w:val="002A71CA"/>
    <w:rsid w:val="00394B28"/>
    <w:rsid w:val="00413105"/>
    <w:rsid w:val="00430189"/>
    <w:rsid w:val="00490A13"/>
    <w:rsid w:val="00494844"/>
    <w:rsid w:val="004F02F4"/>
    <w:rsid w:val="004F50E9"/>
    <w:rsid w:val="005237C6"/>
    <w:rsid w:val="005376E8"/>
    <w:rsid w:val="00571058"/>
    <w:rsid w:val="0058313D"/>
    <w:rsid w:val="00591CF1"/>
    <w:rsid w:val="006B6555"/>
    <w:rsid w:val="006C5A1F"/>
    <w:rsid w:val="00783FB0"/>
    <w:rsid w:val="007D0937"/>
    <w:rsid w:val="007E70C7"/>
    <w:rsid w:val="007F3943"/>
    <w:rsid w:val="00817EC2"/>
    <w:rsid w:val="008203F9"/>
    <w:rsid w:val="00861593"/>
    <w:rsid w:val="008E2F3F"/>
    <w:rsid w:val="00924E01"/>
    <w:rsid w:val="0093500F"/>
    <w:rsid w:val="00A33E51"/>
    <w:rsid w:val="00A72770"/>
    <w:rsid w:val="00A76B6F"/>
    <w:rsid w:val="00AA272B"/>
    <w:rsid w:val="00AB498F"/>
    <w:rsid w:val="00AD4774"/>
    <w:rsid w:val="00AE3253"/>
    <w:rsid w:val="00B04EBE"/>
    <w:rsid w:val="00BB61D0"/>
    <w:rsid w:val="00BC11AF"/>
    <w:rsid w:val="00BC2385"/>
    <w:rsid w:val="00BF3225"/>
    <w:rsid w:val="00CC1304"/>
    <w:rsid w:val="00D43422"/>
    <w:rsid w:val="00D47219"/>
    <w:rsid w:val="00D66350"/>
    <w:rsid w:val="00D73600"/>
    <w:rsid w:val="00D74EC0"/>
    <w:rsid w:val="00DA38F3"/>
    <w:rsid w:val="00DB34C8"/>
    <w:rsid w:val="00DE41D8"/>
    <w:rsid w:val="00DE641B"/>
    <w:rsid w:val="00E3356E"/>
    <w:rsid w:val="00E36DBC"/>
    <w:rsid w:val="00E4307C"/>
    <w:rsid w:val="00E8026C"/>
    <w:rsid w:val="00EB567D"/>
    <w:rsid w:val="00F41D35"/>
    <w:rsid w:val="00F502BF"/>
    <w:rsid w:val="00F754EF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BE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337A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337AC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337AC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2337AC"/>
    <w:pPr>
      <w:keepNext/>
      <w:spacing w:after="0" w:line="360" w:lineRule="auto"/>
      <w:outlineLvl w:val="3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04EBE"/>
    <w:rPr>
      <w:color w:val="0563C1"/>
      <w:u w:val="single"/>
    </w:rPr>
  </w:style>
  <w:style w:type="table" w:styleId="TableGrid">
    <w:name w:val="Table Grid"/>
    <w:basedOn w:val="TableNormal"/>
    <w:uiPriority w:val="59"/>
    <w:rsid w:val="004131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356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3356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5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67D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2337A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337AC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337AC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2337AC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BE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337A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2337AC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337AC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2337AC"/>
    <w:pPr>
      <w:keepNext/>
      <w:spacing w:after="0" w:line="360" w:lineRule="auto"/>
      <w:outlineLvl w:val="3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04EBE"/>
    <w:rPr>
      <w:color w:val="0563C1"/>
      <w:u w:val="single"/>
    </w:rPr>
  </w:style>
  <w:style w:type="table" w:styleId="TableGrid">
    <w:name w:val="Table Grid"/>
    <w:basedOn w:val="TableNormal"/>
    <w:uiPriority w:val="59"/>
    <w:rsid w:val="004131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356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3356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5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67D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2337A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337AC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337AC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2337AC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itmanipur.ac.in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16B1-B0AA-4858-8D3D-CDF1752D0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iiit</dc:creator>
  <cp:lastModifiedBy>IIIT Manipur</cp:lastModifiedBy>
  <cp:revision>19</cp:revision>
  <cp:lastPrinted>2018-11-14T06:31:00Z</cp:lastPrinted>
  <dcterms:created xsi:type="dcterms:W3CDTF">2018-10-29T10:28:00Z</dcterms:created>
  <dcterms:modified xsi:type="dcterms:W3CDTF">2019-07-03T06:41:00Z</dcterms:modified>
</cp:coreProperties>
</file>